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F4" w:rsidRPr="00730EB8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0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№ 2</w:t>
      </w:r>
    </w:p>
    <w:p w:rsidR="00A442F4" w:rsidRPr="00730EB8" w:rsidRDefault="00730EB8" w:rsidP="00A442F4">
      <w:pPr>
        <w:widowControl w:val="0"/>
        <w:autoSpaceDE w:val="0"/>
        <w:autoSpaceDN w:val="0"/>
        <w:adjustRightInd w:val="0"/>
        <w:spacing w:after="0" w:line="240" w:lineRule="auto"/>
        <w:ind w:left="991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0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</w:p>
    <w:p w:rsidR="00A442F4" w:rsidRPr="00730EB8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ind w:left="9912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0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решением Совета</w:t>
      </w:r>
    </w:p>
    <w:p w:rsidR="00A442F4" w:rsidRPr="00730EB8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ind w:left="9912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0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</w:t>
      </w:r>
    </w:p>
    <w:p w:rsidR="00A442F4" w:rsidRPr="00A442F4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ind w:left="991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0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Кавказский район</w:t>
      </w:r>
    </w:p>
    <w:p w:rsidR="00A442F4" w:rsidRPr="00A442F4" w:rsidRDefault="0029232D" w:rsidP="00A442F4">
      <w:pPr>
        <w:widowControl w:val="0"/>
        <w:autoSpaceDE w:val="0"/>
        <w:autoSpaceDN w:val="0"/>
        <w:adjustRightInd w:val="0"/>
        <w:spacing w:after="0" w:line="240" w:lineRule="auto"/>
        <w:ind w:left="991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27 сентября </w:t>
      </w:r>
      <w:r w:rsidR="00A4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A442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469</w:t>
      </w:r>
      <w:bookmarkStart w:id="0" w:name="_GoBack"/>
      <w:bookmarkEnd w:id="0"/>
    </w:p>
    <w:p w:rsidR="00A442F4" w:rsidRPr="00A442F4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2F4" w:rsidRPr="00A442F4" w:rsidRDefault="00A442F4" w:rsidP="00A442F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A442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Перечень</w:t>
      </w:r>
      <w:r w:rsidRPr="00A442F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  <w:t>видов муниципального контроля и органов местного самоуправления, уполномоченных на их осуществление, на территории муниципального образования Кавказский район</w:t>
      </w:r>
    </w:p>
    <w:tbl>
      <w:tblPr>
        <w:tblStyle w:val="1"/>
        <w:tblW w:w="4962" w:type="pct"/>
        <w:tblInd w:w="108" w:type="dxa"/>
        <w:tblLook w:val="04A0" w:firstRow="1" w:lastRow="0" w:firstColumn="1" w:lastColumn="0" w:noHBand="0" w:noVBand="1"/>
      </w:tblPr>
      <w:tblGrid>
        <w:gridCol w:w="540"/>
        <w:gridCol w:w="2395"/>
        <w:gridCol w:w="2714"/>
        <w:gridCol w:w="2444"/>
        <w:gridCol w:w="2579"/>
        <w:gridCol w:w="3470"/>
      </w:tblGrid>
      <w:tr w:rsidR="00A442F4" w:rsidRPr="00A442F4" w:rsidTr="00A442F4">
        <w:tc>
          <w:tcPr>
            <w:tcW w:w="159" w:type="pct"/>
          </w:tcPr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53" w:type="pct"/>
          </w:tcPr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Наименование вида муниципального контроля, осуществляемого органами местного самоуправления муниципального образования Кавказский район</w:t>
            </w:r>
          </w:p>
        </w:tc>
        <w:tc>
          <w:tcPr>
            <w:tcW w:w="966" w:type="pct"/>
          </w:tcPr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Реквизиты нормативных правовых актов Российской Федерации, Краснодарского края, регулирующих соответствующий вид муниципального контроля</w:t>
            </w:r>
          </w:p>
        </w:tc>
        <w:tc>
          <w:tcPr>
            <w:tcW w:w="870" w:type="pct"/>
          </w:tcPr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 органа местного самоуправления муниципального образования Кавказский район, которым утверждено Положение о виде муниципального контроля</w:t>
            </w:r>
          </w:p>
        </w:tc>
        <w:tc>
          <w:tcPr>
            <w:tcW w:w="918" w:type="pct"/>
          </w:tcPr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 органа местного самоуправления муниципального образования Кавказский район, которым утвержден административный регламент осуществления вида муниципального контроля</w:t>
            </w:r>
          </w:p>
        </w:tc>
        <w:tc>
          <w:tcPr>
            <w:tcW w:w="1233" w:type="pct"/>
          </w:tcPr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Наименование органа местного самоуправления муниципального образования Кавказский район, уполномоченного на осуществление соответствующего вида муниципального контроля</w:t>
            </w:r>
          </w:p>
          <w:p w:rsidR="00A442F4" w:rsidRPr="00A442F4" w:rsidRDefault="00A442F4" w:rsidP="00A442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42F4">
              <w:rPr>
                <w:rFonts w:ascii="Times New Roman" w:hAnsi="Times New Roman"/>
                <w:sz w:val="24"/>
                <w:szCs w:val="24"/>
              </w:rPr>
              <w:t>(с указанием наименования отраслевого (функционального) и территориального органа или структурного подразделения администрации муниципального образования Кавказский район, наделенного соответствующими полномочиями)</w:t>
            </w:r>
          </w:p>
        </w:tc>
      </w:tr>
    </w:tbl>
    <w:p w:rsidR="00A442F4" w:rsidRPr="00A442F4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42F4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A442F4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2F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704C4" w:rsidRDefault="00A442F4" w:rsidP="00A442F4">
      <w:pPr>
        <w:widowControl w:val="0"/>
        <w:autoSpaceDE w:val="0"/>
        <w:autoSpaceDN w:val="0"/>
        <w:adjustRightInd w:val="0"/>
        <w:spacing w:after="0" w:line="240" w:lineRule="auto"/>
        <w:jc w:val="both"/>
      </w:pPr>
      <w:r w:rsidRPr="00A44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Pr="00A442F4">
        <w:rPr>
          <w:rFonts w:ascii="Times New Roman" w:eastAsia="Times New Roman" w:hAnsi="Times New Roman" w:cs="Times New Roman"/>
          <w:sz w:val="28"/>
          <w:szCs w:val="28"/>
          <w:lang w:eastAsia="ru-RU"/>
        </w:rPr>
        <w:t>О.М.Ляхов</w:t>
      </w:r>
    </w:p>
    <w:sectPr w:rsidR="00E704C4" w:rsidSect="00A442F4">
      <w:pgSz w:w="15840" w:h="12240" w:orient="landscape"/>
      <w:pgMar w:top="1701" w:right="67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305"/>
    <w:rsid w:val="0029232D"/>
    <w:rsid w:val="002D085A"/>
    <w:rsid w:val="00730EB8"/>
    <w:rsid w:val="007447CE"/>
    <w:rsid w:val="00A442F4"/>
    <w:rsid w:val="00C75305"/>
    <w:rsid w:val="00E7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442F4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44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442F4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442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cp:lastPrinted>2017-09-14T07:44:00Z</cp:lastPrinted>
  <dcterms:created xsi:type="dcterms:W3CDTF">2017-09-13T07:35:00Z</dcterms:created>
  <dcterms:modified xsi:type="dcterms:W3CDTF">2017-09-27T12:49:00Z</dcterms:modified>
</cp:coreProperties>
</file>